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79" w:rsidRPr="00D007E0" w:rsidRDefault="00895979" w:rsidP="00895979">
      <w:pPr>
        <w:pStyle w:val="NoSpacing"/>
        <w:jc w:val="center"/>
        <w:rPr>
          <w:rFonts w:ascii="Times New Roman" w:hAnsi="Times New Roman"/>
          <w:b/>
          <w:sz w:val="28"/>
          <w:szCs w:val="32"/>
          <w:lang w:val="ru-RU"/>
        </w:rPr>
      </w:pPr>
      <w:r w:rsidRPr="00D007E0">
        <w:rPr>
          <w:rFonts w:ascii="Times New Roman" w:hAnsi="Times New Roman"/>
          <w:b/>
          <w:sz w:val="28"/>
          <w:szCs w:val="32"/>
          <w:lang w:val="ru-RU"/>
        </w:rPr>
        <w:t xml:space="preserve">Частное образовательное учреждение </w:t>
      </w:r>
    </w:p>
    <w:p w:rsidR="00895979" w:rsidRPr="00D007E0" w:rsidRDefault="00895979" w:rsidP="00895979">
      <w:pPr>
        <w:pStyle w:val="NoSpacing"/>
        <w:jc w:val="center"/>
        <w:rPr>
          <w:rFonts w:ascii="Times New Roman" w:hAnsi="Times New Roman"/>
          <w:b/>
          <w:sz w:val="28"/>
          <w:szCs w:val="32"/>
          <w:lang w:val="ru-RU"/>
        </w:rPr>
      </w:pPr>
      <w:r w:rsidRPr="00D007E0">
        <w:rPr>
          <w:rFonts w:ascii="Times New Roman" w:hAnsi="Times New Roman"/>
          <w:b/>
          <w:sz w:val="28"/>
          <w:szCs w:val="32"/>
          <w:lang w:val="ru-RU"/>
        </w:rPr>
        <w:t>«Общеобразовательная школа-интернат «Вятичи»</w:t>
      </w:r>
    </w:p>
    <w:p w:rsidR="00895979" w:rsidRPr="00D007E0" w:rsidRDefault="00895979" w:rsidP="00895979">
      <w:pPr>
        <w:pStyle w:val="NoSpacing"/>
        <w:jc w:val="center"/>
        <w:rPr>
          <w:rFonts w:ascii="Times New Roman" w:hAnsi="Times New Roman"/>
          <w:sz w:val="24"/>
          <w:szCs w:val="32"/>
          <w:lang w:val="ru-RU"/>
        </w:rPr>
      </w:pPr>
    </w:p>
    <w:tbl>
      <w:tblPr>
        <w:tblW w:w="9889" w:type="dxa"/>
        <w:tblLook w:val="00A0"/>
      </w:tblPr>
      <w:tblGrid>
        <w:gridCol w:w="6345"/>
        <w:gridCol w:w="3544"/>
      </w:tblGrid>
      <w:tr w:rsidR="00895979" w:rsidRPr="00D007E0" w:rsidTr="003D4AC9">
        <w:tc>
          <w:tcPr>
            <w:tcW w:w="6345" w:type="dxa"/>
          </w:tcPr>
          <w:p w:rsidR="00895979" w:rsidRPr="00D007E0" w:rsidRDefault="00895979" w:rsidP="003D4AC9">
            <w:pPr>
              <w:pStyle w:val="NoSpacing"/>
              <w:rPr>
                <w:rFonts w:ascii="Times New Roman" w:hAnsi="Times New Roman"/>
                <w:sz w:val="24"/>
                <w:szCs w:val="24"/>
                <w:lang w:val="ru-RU"/>
              </w:rPr>
            </w:pPr>
            <w:proofErr w:type="gramStart"/>
            <w:r w:rsidRPr="00D007E0">
              <w:rPr>
                <w:rFonts w:ascii="Times New Roman" w:hAnsi="Times New Roman"/>
                <w:sz w:val="24"/>
                <w:szCs w:val="24"/>
                <w:lang w:val="ru-RU"/>
              </w:rPr>
              <w:t>ПРИНЯТ</w:t>
            </w:r>
            <w:proofErr w:type="gramEnd"/>
          </w:p>
          <w:p w:rsidR="00895979" w:rsidRPr="00D007E0" w:rsidRDefault="00895979" w:rsidP="003D4AC9">
            <w:pPr>
              <w:pStyle w:val="NoSpacing"/>
              <w:rPr>
                <w:rFonts w:ascii="Times New Roman" w:hAnsi="Times New Roman"/>
                <w:sz w:val="24"/>
                <w:szCs w:val="24"/>
                <w:lang w:val="ru-RU"/>
              </w:rPr>
            </w:pPr>
            <w:r w:rsidRPr="00D007E0">
              <w:rPr>
                <w:rFonts w:ascii="Times New Roman" w:hAnsi="Times New Roman"/>
                <w:sz w:val="24"/>
                <w:szCs w:val="24"/>
                <w:lang w:val="ru-RU"/>
              </w:rPr>
              <w:t>на заседании</w:t>
            </w:r>
          </w:p>
          <w:p w:rsidR="00895979" w:rsidRPr="00D007E0" w:rsidRDefault="00895979" w:rsidP="003D4AC9">
            <w:pPr>
              <w:pStyle w:val="NoSpacing"/>
              <w:rPr>
                <w:rFonts w:ascii="Times New Roman" w:hAnsi="Times New Roman"/>
                <w:sz w:val="24"/>
                <w:szCs w:val="24"/>
                <w:lang w:val="ru-RU"/>
              </w:rPr>
            </w:pPr>
            <w:r w:rsidRPr="00D007E0">
              <w:rPr>
                <w:rFonts w:ascii="Times New Roman" w:hAnsi="Times New Roman"/>
                <w:sz w:val="24"/>
                <w:szCs w:val="24"/>
                <w:lang w:val="ru-RU"/>
              </w:rPr>
              <w:t>педагогического совета</w:t>
            </w:r>
          </w:p>
          <w:p w:rsidR="00895979" w:rsidRPr="00D007E0" w:rsidRDefault="00895979" w:rsidP="003D4AC9">
            <w:pPr>
              <w:pStyle w:val="NoSpacing"/>
              <w:rPr>
                <w:rFonts w:ascii="Times New Roman" w:hAnsi="Times New Roman"/>
                <w:sz w:val="24"/>
                <w:szCs w:val="24"/>
                <w:lang w:val="ru-RU"/>
              </w:rPr>
            </w:pPr>
            <w:r w:rsidRPr="00D007E0">
              <w:rPr>
                <w:rFonts w:ascii="Times New Roman" w:hAnsi="Times New Roman"/>
                <w:sz w:val="24"/>
                <w:szCs w:val="24"/>
                <w:lang w:val="ru-RU"/>
              </w:rPr>
              <w:t xml:space="preserve">31 августа </w:t>
            </w:r>
            <w:smartTag w:uri="urn:schemas-microsoft-com:office:smarttags" w:element="metricconverter">
              <w:smartTagPr>
                <w:attr w:name="ProductID" w:val="2016 г"/>
              </w:smartTagPr>
              <w:r w:rsidRPr="00D007E0">
                <w:rPr>
                  <w:rFonts w:ascii="Times New Roman" w:hAnsi="Times New Roman"/>
                  <w:sz w:val="24"/>
                  <w:szCs w:val="24"/>
                  <w:lang w:val="ru-RU"/>
                </w:rPr>
                <w:t>2016 г</w:t>
              </w:r>
            </w:smartTag>
            <w:r w:rsidRPr="00D007E0">
              <w:rPr>
                <w:rFonts w:ascii="Times New Roman" w:hAnsi="Times New Roman"/>
                <w:sz w:val="24"/>
                <w:szCs w:val="24"/>
                <w:lang w:val="ru-RU"/>
              </w:rPr>
              <w:t>.</w:t>
            </w:r>
          </w:p>
        </w:tc>
        <w:tc>
          <w:tcPr>
            <w:tcW w:w="3544" w:type="dxa"/>
          </w:tcPr>
          <w:p w:rsidR="00895979" w:rsidRPr="00D007E0" w:rsidRDefault="00895979" w:rsidP="003D4AC9">
            <w:pPr>
              <w:pStyle w:val="NoSpacing"/>
              <w:rPr>
                <w:rFonts w:ascii="Times New Roman" w:hAnsi="Times New Roman"/>
                <w:sz w:val="24"/>
                <w:szCs w:val="24"/>
                <w:lang w:val="ru-RU"/>
              </w:rPr>
            </w:pPr>
            <w:r w:rsidRPr="00D007E0">
              <w:rPr>
                <w:rFonts w:ascii="Times New Roman" w:hAnsi="Times New Roman"/>
                <w:sz w:val="24"/>
                <w:szCs w:val="24"/>
                <w:lang w:val="ru-RU"/>
              </w:rPr>
              <w:t>УТВЕРЖДЕН</w:t>
            </w:r>
          </w:p>
          <w:p w:rsidR="00895979" w:rsidRPr="00D007E0" w:rsidRDefault="00895979" w:rsidP="003D4AC9">
            <w:pPr>
              <w:pStyle w:val="NoSpacing"/>
              <w:rPr>
                <w:rFonts w:ascii="Times New Roman" w:hAnsi="Times New Roman"/>
                <w:sz w:val="24"/>
                <w:szCs w:val="24"/>
                <w:lang w:val="ru-RU"/>
              </w:rPr>
            </w:pPr>
            <w:r w:rsidRPr="00D007E0">
              <w:rPr>
                <w:rFonts w:ascii="Times New Roman" w:hAnsi="Times New Roman"/>
                <w:sz w:val="24"/>
                <w:szCs w:val="24"/>
                <w:lang w:val="ru-RU"/>
              </w:rPr>
              <w:t>приказом директора</w:t>
            </w:r>
          </w:p>
          <w:p w:rsidR="00895979" w:rsidRPr="00D007E0" w:rsidRDefault="00895979" w:rsidP="003D4AC9">
            <w:pPr>
              <w:pStyle w:val="NoSpacing"/>
              <w:rPr>
                <w:rFonts w:ascii="Times New Roman" w:hAnsi="Times New Roman"/>
                <w:sz w:val="24"/>
                <w:szCs w:val="24"/>
                <w:lang w:val="ru-RU"/>
              </w:rPr>
            </w:pPr>
            <w:r w:rsidRPr="00D007E0">
              <w:rPr>
                <w:rFonts w:ascii="Times New Roman" w:hAnsi="Times New Roman"/>
                <w:sz w:val="24"/>
                <w:szCs w:val="24"/>
                <w:lang w:val="ru-RU"/>
              </w:rPr>
              <w:t>от 31.08.16 г.</w:t>
            </w:r>
          </w:p>
          <w:p w:rsidR="00895979" w:rsidRPr="00D007E0" w:rsidRDefault="00895979" w:rsidP="003D4AC9">
            <w:pPr>
              <w:pStyle w:val="NoSpacing"/>
              <w:rPr>
                <w:rFonts w:ascii="Times New Roman" w:hAnsi="Times New Roman"/>
                <w:sz w:val="24"/>
                <w:szCs w:val="24"/>
              </w:rPr>
            </w:pPr>
            <w:r w:rsidRPr="00D007E0">
              <w:rPr>
                <w:rFonts w:ascii="Times New Roman" w:hAnsi="Times New Roman"/>
                <w:sz w:val="24"/>
                <w:szCs w:val="24"/>
                <w:lang w:val="ru-RU"/>
              </w:rPr>
              <w:t xml:space="preserve">№ </w:t>
            </w:r>
            <w:r w:rsidRPr="00D007E0">
              <w:rPr>
                <w:rFonts w:ascii="Times New Roman" w:hAnsi="Times New Roman"/>
                <w:sz w:val="24"/>
                <w:szCs w:val="24"/>
              </w:rPr>
              <w:t>03</w:t>
            </w:r>
          </w:p>
        </w:tc>
      </w:tr>
    </w:tbl>
    <w:p w:rsidR="00895979" w:rsidRDefault="00895979" w:rsidP="00895979">
      <w:pPr>
        <w:pStyle w:val="a3"/>
        <w:jc w:val="center"/>
        <w:rPr>
          <w:b/>
          <w:bCs/>
        </w:rPr>
      </w:pPr>
    </w:p>
    <w:p w:rsidR="00895979" w:rsidRPr="00C62A63" w:rsidRDefault="00895979" w:rsidP="00895979">
      <w:pPr>
        <w:pStyle w:val="a4"/>
        <w:jc w:val="center"/>
        <w:rPr>
          <w:rFonts w:ascii="Times New Roman" w:hAnsi="Times New Roman" w:cs="Times New Roman"/>
          <w:b/>
          <w:sz w:val="24"/>
          <w:szCs w:val="24"/>
        </w:rPr>
      </w:pPr>
      <w:r w:rsidRPr="00C62A63">
        <w:rPr>
          <w:rFonts w:ascii="Times New Roman" w:hAnsi="Times New Roman" w:cs="Times New Roman"/>
          <w:b/>
          <w:sz w:val="24"/>
          <w:szCs w:val="24"/>
        </w:rPr>
        <w:t>ПОЛОЖЕНИЕ</w:t>
      </w:r>
    </w:p>
    <w:p w:rsidR="00895979" w:rsidRPr="00895979" w:rsidRDefault="00895979" w:rsidP="00895979">
      <w:pPr>
        <w:pStyle w:val="a4"/>
        <w:jc w:val="center"/>
        <w:rPr>
          <w:rFonts w:ascii="Times New Roman" w:hAnsi="Times New Roman" w:cs="Times New Roman"/>
          <w:sz w:val="24"/>
          <w:szCs w:val="24"/>
        </w:rPr>
      </w:pPr>
      <w:r w:rsidRPr="00895979">
        <w:rPr>
          <w:rFonts w:ascii="Times New Roman" w:hAnsi="Times New Roman" w:cs="Times New Roman"/>
          <w:sz w:val="24"/>
          <w:szCs w:val="24"/>
        </w:rPr>
        <w:t>о системе оценок, форме, порядке и периодичности промежуточной и итоговой аттестации обучающихся в начальных классах в соответствии с ФГОС НОО</w:t>
      </w:r>
    </w:p>
    <w:p w:rsidR="00895979" w:rsidRDefault="00895979" w:rsidP="00895979">
      <w:pPr>
        <w:pStyle w:val="a4"/>
        <w:rPr>
          <w:rFonts w:ascii="Times New Roman" w:hAnsi="Times New Roman" w:cs="Times New Roman"/>
          <w:sz w:val="24"/>
          <w:szCs w:val="24"/>
        </w:rPr>
      </w:pPr>
    </w:p>
    <w:p w:rsidR="00895979" w:rsidRPr="00C62A63" w:rsidRDefault="00895979" w:rsidP="00895979">
      <w:pPr>
        <w:pStyle w:val="a4"/>
        <w:jc w:val="center"/>
        <w:rPr>
          <w:rFonts w:ascii="Times New Roman" w:hAnsi="Times New Roman" w:cs="Times New Roman"/>
          <w:b/>
          <w:sz w:val="28"/>
          <w:szCs w:val="28"/>
        </w:rPr>
      </w:pPr>
      <w:r w:rsidRPr="00C62A63">
        <w:rPr>
          <w:rFonts w:ascii="Times New Roman" w:hAnsi="Times New Roman" w:cs="Times New Roman"/>
          <w:b/>
          <w:sz w:val="28"/>
          <w:szCs w:val="28"/>
        </w:rPr>
        <w:t>1. Общие положения</w:t>
      </w:r>
    </w:p>
    <w:p w:rsidR="00895979" w:rsidRPr="00C62A63" w:rsidRDefault="00895979" w:rsidP="00895979">
      <w:pPr>
        <w:pStyle w:val="a4"/>
        <w:rPr>
          <w:rFonts w:ascii="Times New Roman" w:hAnsi="Times New Roman" w:cs="Times New Roman"/>
          <w:sz w:val="24"/>
          <w:szCs w:val="24"/>
        </w:rPr>
      </w:pPr>
      <w:r w:rsidRPr="00C62A63">
        <w:rPr>
          <w:rFonts w:ascii="Times New Roman" w:hAnsi="Times New Roman" w:cs="Times New Roman"/>
          <w:sz w:val="24"/>
          <w:szCs w:val="24"/>
        </w:rPr>
        <w:t>Настоящее положение устанавливает порядок оценок формы, порядок и периодичность промежуточной и итоговой аттестации обучающихся.</w:t>
      </w:r>
    </w:p>
    <w:p w:rsidR="00895979" w:rsidRPr="00C62A63" w:rsidRDefault="00895979" w:rsidP="00895979">
      <w:pPr>
        <w:pStyle w:val="a4"/>
        <w:rPr>
          <w:rFonts w:ascii="Times New Roman" w:hAnsi="Times New Roman" w:cs="Times New Roman"/>
          <w:sz w:val="24"/>
          <w:szCs w:val="24"/>
        </w:rPr>
      </w:pPr>
      <w:r w:rsidRPr="00C62A63">
        <w:rPr>
          <w:rFonts w:ascii="Times New Roman" w:hAnsi="Times New Roman" w:cs="Times New Roman"/>
          <w:sz w:val="24"/>
          <w:szCs w:val="24"/>
        </w:rPr>
        <w:t>Положение призвано:</w:t>
      </w:r>
    </w:p>
    <w:p w:rsidR="00895979" w:rsidRPr="00C62A63" w:rsidRDefault="00895979" w:rsidP="00895979">
      <w:pPr>
        <w:pStyle w:val="a4"/>
        <w:numPr>
          <w:ilvl w:val="0"/>
          <w:numId w:val="1"/>
        </w:numPr>
        <w:rPr>
          <w:rFonts w:ascii="Times New Roman" w:hAnsi="Times New Roman" w:cs="Times New Roman"/>
          <w:sz w:val="24"/>
          <w:szCs w:val="24"/>
        </w:rPr>
      </w:pPr>
      <w:r w:rsidRPr="00C62A63">
        <w:rPr>
          <w:rFonts w:ascii="Times New Roman" w:hAnsi="Times New Roman" w:cs="Times New Roman"/>
          <w:sz w:val="24"/>
          <w:szCs w:val="24"/>
        </w:rPr>
        <w:t>обеспечить в школе объективную оценку знаний каждого учащегося в соответствии с требованиями ФГОС НОО;</w:t>
      </w:r>
    </w:p>
    <w:p w:rsidR="00895979" w:rsidRPr="00C62A63" w:rsidRDefault="00895979" w:rsidP="00895979">
      <w:pPr>
        <w:pStyle w:val="a4"/>
        <w:numPr>
          <w:ilvl w:val="0"/>
          <w:numId w:val="1"/>
        </w:numPr>
        <w:rPr>
          <w:rFonts w:ascii="Times New Roman" w:hAnsi="Times New Roman" w:cs="Times New Roman"/>
          <w:sz w:val="24"/>
          <w:szCs w:val="24"/>
        </w:rPr>
      </w:pPr>
      <w:r w:rsidRPr="00C62A63">
        <w:rPr>
          <w:rFonts w:ascii="Times New Roman" w:hAnsi="Times New Roman" w:cs="Times New Roman"/>
          <w:sz w:val="24"/>
          <w:szCs w:val="24"/>
        </w:rPr>
        <w:t>поддерживать в школе демократические начала в организации учебного процесса.</w:t>
      </w:r>
    </w:p>
    <w:p w:rsidR="00895979" w:rsidRPr="00C62A63" w:rsidRDefault="00895979" w:rsidP="00895979">
      <w:pPr>
        <w:pStyle w:val="a4"/>
        <w:jc w:val="center"/>
        <w:rPr>
          <w:rFonts w:ascii="Times New Roman" w:hAnsi="Times New Roman" w:cs="Times New Roman"/>
          <w:sz w:val="24"/>
          <w:szCs w:val="24"/>
        </w:rPr>
      </w:pPr>
    </w:p>
    <w:p w:rsidR="00895979" w:rsidRPr="00C62A63" w:rsidRDefault="00895979" w:rsidP="00895979">
      <w:pPr>
        <w:pStyle w:val="a4"/>
        <w:jc w:val="center"/>
        <w:rPr>
          <w:rFonts w:ascii="Times New Roman" w:hAnsi="Times New Roman" w:cs="Times New Roman"/>
          <w:b/>
          <w:sz w:val="28"/>
          <w:szCs w:val="28"/>
        </w:rPr>
      </w:pPr>
      <w:r w:rsidRPr="00C62A63">
        <w:rPr>
          <w:rFonts w:ascii="Times New Roman" w:hAnsi="Times New Roman" w:cs="Times New Roman"/>
          <w:b/>
          <w:sz w:val="28"/>
          <w:szCs w:val="28"/>
        </w:rPr>
        <w:t>2. Система оценок.</w:t>
      </w:r>
    </w:p>
    <w:p w:rsidR="00895979" w:rsidRPr="00C62A63" w:rsidRDefault="00E549F3" w:rsidP="00E549F3">
      <w:pPr>
        <w:pStyle w:val="a4"/>
        <w:rPr>
          <w:rFonts w:ascii="Times New Roman" w:hAnsi="Times New Roman" w:cs="Times New Roman"/>
          <w:sz w:val="24"/>
          <w:szCs w:val="24"/>
        </w:rPr>
      </w:pPr>
      <w:r w:rsidRPr="00C62A63">
        <w:rPr>
          <w:rFonts w:ascii="Times New Roman" w:hAnsi="Times New Roman" w:cs="Times New Roman"/>
          <w:sz w:val="24"/>
          <w:szCs w:val="24"/>
        </w:rPr>
        <w:t>1. Знания, умения и навыки учащихся 1 класса не оцениваются.</w:t>
      </w:r>
      <w:r w:rsidRPr="00C62A63">
        <w:rPr>
          <w:rFonts w:ascii="Times New Roman" w:hAnsi="Times New Roman" w:cs="Times New Roman"/>
          <w:sz w:val="24"/>
          <w:szCs w:val="24"/>
        </w:rPr>
        <w:br/>
        <w:t>Для учащихся 2-4  классов в школе используется 5-бальная система оценки знаний, умений и навыков (минимальный балл – 2,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w:t>
      </w:r>
    </w:p>
    <w:p w:rsidR="00E549F3" w:rsidRPr="00C62A63" w:rsidRDefault="00E549F3" w:rsidP="00E549F3">
      <w:pPr>
        <w:pStyle w:val="a4"/>
        <w:rPr>
          <w:rFonts w:ascii="Times New Roman" w:hAnsi="Times New Roman" w:cs="Times New Roman"/>
          <w:sz w:val="24"/>
          <w:szCs w:val="24"/>
        </w:rPr>
      </w:pPr>
      <w:r w:rsidRPr="00C62A63">
        <w:rPr>
          <w:rFonts w:ascii="Times New Roman" w:hAnsi="Times New Roman" w:cs="Times New Roman"/>
          <w:sz w:val="24"/>
          <w:szCs w:val="24"/>
        </w:rPr>
        <w:t>При выставлении отметок учителям предметникам руководствоваться нормами оценок, опубликованных в государственных программах по конкретному предмету.</w:t>
      </w:r>
    </w:p>
    <w:p w:rsidR="00E549F3" w:rsidRPr="00C62A63" w:rsidRDefault="00E549F3" w:rsidP="00E549F3">
      <w:pPr>
        <w:pStyle w:val="a3"/>
        <w:spacing w:before="0" w:beforeAutospacing="0" w:after="0" w:afterAutospacing="0"/>
      </w:pPr>
      <w:r w:rsidRPr="00C62A63">
        <w:t xml:space="preserve">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полно, ставь отметку только </w:t>
      </w:r>
      <w:proofErr w:type="gramStart"/>
      <w:r w:rsidRPr="00C62A63">
        <w:t>на</w:t>
      </w:r>
      <w:proofErr w:type="gramEnd"/>
      <w:r w:rsidRPr="00C62A63">
        <w:t xml:space="preserve"> осуществленное. Аргументируй поставленную отметку.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p>
    <w:p w:rsidR="00E549F3" w:rsidRPr="00C62A63" w:rsidRDefault="00E549F3" w:rsidP="00E549F3">
      <w:pPr>
        <w:pStyle w:val="a4"/>
        <w:rPr>
          <w:rFonts w:ascii="Times New Roman" w:hAnsi="Times New Roman" w:cs="Times New Roman"/>
          <w:sz w:val="24"/>
          <w:szCs w:val="24"/>
        </w:rPr>
      </w:pPr>
      <w:r w:rsidRPr="00C62A63">
        <w:rPr>
          <w:rFonts w:ascii="Times New Roman" w:hAnsi="Times New Roman" w:cs="Times New Roman"/>
          <w:sz w:val="24"/>
          <w:szCs w:val="24"/>
        </w:rPr>
        <w:t>2. В целях повышения ответственности школьников за качество учебы, соблюдение дисциплины, устранение пробелов в знаниях, учитель обязан объективно правильно и своевременно оценить их УУД.</w:t>
      </w:r>
    </w:p>
    <w:p w:rsidR="00E549F3" w:rsidRPr="00C62A63" w:rsidRDefault="00E549F3" w:rsidP="00E549F3">
      <w:pPr>
        <w:pStyle w:val="a3"/>
        <w:spacing w:before="0" w:beforeAutospacing="0" w:after="0" w:afterAutospacing="0"/>
      </w:pPr>
      <w:r w:rsidRPr="00C62A63">
        <w:t>3. При подготовке к уроку учитель должен спланировать урок так, чтобы в ходе урока опросить не менее 4-5 учащихся. Всем учащимся, присутствующим на уроке, выставляются оценки при проведении письменных контрольных работ, в зависимости от формы проверки (фронтальной или индивидуальной). Сочинения, изложения, диктанты с грамматическими  заданиями, оцениваются двойной оценкой. За обучающие работы в начальной школе выставляются только положительные оценки. В случае выполнения учащимися работы на оценку «2», с ним проводится дополнительная работа до достижения им положительного результата.</w:t>
      </w:r>
    </w:p>
    <w:p w:rsidR="00E549F3" w:rsidRPr="00C62A63" w:rsidRDefault="00E549F3" w:rsidP="00E549F3">
      <w:pPr>
        <w:pStyle w:val="a3"/>
        <w:spacing w:before="0" w:beforeAutospacing="0" w:after="0" w:afterAutospacing="0"/>
      </w:pPr>
      <w:r w:rsidRPr="00C62A63">
        <w:t xml:space="preserve"> 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УУД учащимися по предмету.</w:t>
      </w:r>
    </w:p>
    <w:p w:rsidR="00895979" w:rsidRPr="00C62A63" w:rsidRDefault="00E5118E" w:rsidP="00E5118E">
      <w:pPr>
        <w:pStyle w:val="a3"/>
        <w:spacing w:before="0" w:beforeAutospacing="0" w:after="0" w:afterAutospacing="0"/>
      </w:pPr>
      <w:r w:rsidRPr="00C62A63">
        <w:lastRenderedPageBreak/>
        <w:t>Общешкольный график контрольных мероприятий должен строго соблюдаться.  Школа  определяет следующие формы аттестации: текущая,  промежуточная  (по четвертям), итоговая.</w:t>
      </w:r>
      <w:r w:rsidR="00895979" w:rsidRPr="00C62A63">
        <w:br/>
      </w:r>
      <w:r w:rsidRPr="00C62A63">
        <w:rPr>
          <w:bCs/>
        </w:rPr>
        <w:t>4.</w:t>
      </w:r>
      <w:r w:rsidR="00895979" w:rsidRPr="00C62A63">
        <w:rPr>
          <w:bCs/>
        </w:rPr>
        <w:t xml:space="preserve"> </w:t>
      </w:r>
      <w:r w:rsidR="00895979" w:rsidRPr="00C62A63">
        <w:rPr>
          <w:b/>
          <w:bCs/>
        </w:rPr>
        <w:t>Текущий контроль</w:t>
      </w:r>
      <w:r w:rsidR="00895979" w:rsidRPr="00C62A63">
        <w:rPr>
          <w:bCs/>
        </w:rPr>
        <w:t xml:space="preserve"> успеваемости осуществляется учителями на протяжении всего учебного года.</w:t>
      </w:r>
      <w:r w:rsidR="00895979" w:rsidRPr="00C62A63">
        <w:rPr>
          <w:bCs/>
        </w:rPr>
        <w:br/>
      </w:r>
      <w:r w:rsidRPr="00C62A63">
        <w:t>4</w:t>
      </w:r>
      <w:r w:rsidR="00895979" w:rsidRPr="00C62A63">
        <w:t>.1. При текущей аттестации педагогические работники школы имеют право на свободу выбора и использования ме</w:t>
      </w:r>
      <w:r w:rsidRPr="00C62A63">
        <w:t>тодов оценки знаний учащихся .</w:t>
      </w:r>
      <w:r w:rsidRPr="00C62A63">
        <w:br/>
        <w:t>4</w:t>
      </w:r>
      <w:r w:rsidR="00895979" w:rsidRPr="00C62A63">
        <w:t>.2. Педагогический работник обязан ознакомить с системой текущего контроля учащихся и их роди</w:t>
      </w:r>
      <w:r w:rsidRPr="00C62A63">
        <w:t>телей на начало учебного года.</w:t>
      </w:r>
      <w:r w:rsidRPr="00C62A63">
        <w:br/>
        <w:t>4</w:t>
      </w:r>
      <w:r w:rsidR="00895979" w:rsidRPr="00C62A63">
        <w:t>.3.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r w:rsidR="00895979" w:rsidRPr="00C62A63">
        <w:br/>
      </w:r>
      <w:r w:rsidRPr="00C62A63">
        <w:rPr>
          <w:bCs/>
        </w:rPr>
        <w:t>5</w:t>
      </w:r>
      <w:r w:rsidR="00895979" w:rsidRPr="00C62A63">
        <w:rPr>
          <w:bCs/>
        </w:rPr>
        <w:t xml:space="preserve">. </w:t>
      </w:r>
      <w:r w:rsidR="00895979" w:rsidRPr="00C62A63">
        <w:rPr>
          <w:b/>
          <w:bCs/>
        </w:rPr>
        <w:t>Промежуточные итоговые</w:t>
      </w:r>
      <w:r w:rsidR="00895979" w:rsidRPr="00C62A63">
        <w:rPr>
          <w:bCs/>
        </w:rPr>
        <w:t xml:space="preserve"> оценки в баллах выставляются во 2-4 классах</w:t>
      </w:r>
      <w:r w:rsidRPr="00C62A63">
        <w:rPr>
          <w:bCs/>
        </w:rPr>
        <w:t>.</w:t>
      </w:r>
      <w:r w:rsidR="00895979" w:rsidRPr="00C62A63">
        <w:rPr>
          <w:bCs/>
        </w:rPr>
        <w:t xml:space="preserve"> </w:t>
      </w:r>
    </w:p>
    <w:p w:rsidR="00E5118E" w:rsidRPr="00C62A63" w:rsidRDefault="00E5118E" w:rsidP="00E5118E">
      <w:pPr>
        <w:pStyle w:val="a3"/>
        <w:spacing w:before="0" w:beforeAutospacing="0" w:after="240" w:afterAutospacing="0"/>
      </w:pPr>
      <w:r w:rsidRPr="00C62A63">
        <w:t>5</w:t>
      </w:r>
      <w:r w:rsidR="00895979" w:rsidRPr="00C62A63">
        <w:t xml:space="preserve">.1. </w:t>
      </w:r>
      <w:proofErr w:type="gramStart"/>
      <w:r w:rsidR="00895979" w:rsidRPr="00C62A63">
        <w:t>Обучающемуся</w:t>
      </w:r>
      <w:proofErr w:type="gramEnd"/>
      <w:r w:rsidR="00895979" w:rsidRPr="00C62A63">
        <w:t>, пропустившему 50 и более процентов учебных занятий в течени</w:t>
      </w:r>
      <w:r w:rsidRPr="00C62A63">
        <w:t>е</w:t>
      </w:r>
      <w:r w:rsidR="00895979" w:rsidRPr="00C62A63">
        <w:t xml:space="preserve"> полугодия не может быть выставлена </w:t>
      </w:r>
      <w:r w:rsidRPr="00C62A63">
        <w:t>промежуточная итоговая оценка. Д</w:t>
      </w:r>
      <w:r w:rsidR="00895979" w:rsidRPr="00C62A63">
        <w:t>елает</w:t>
      </w:r>
      <w:r w:rsidRPr="00C62A63">
        <w:t xml:space="preserve">ся запись </w:t>
      </w:r>
      <w:proofErr w:type="spellStart"/>
      <w:r w:rsidRPr="00C62A63">
        <w:t>н</w:t>
      </w:r>
      <w:proofErr w:type="spellEnd"/>
      <w:r w:rsidRPr="00C62A63">
        <w:t xml:space="preserve">/а (не </w:t>
      </w:r>
      <w:proofErr w:type="gramStart"/>
      <w:r w:rsidRPr="00C62A63">
        <w:t>аттестован</w:t>
      </w:r>
      <w:proofErr w:type="gramEnd"/>
      <w:r w:rsidRPr="00C62A63">
        <w:t>).</w:t>
      </w:r>
      <w:r w:rsidRPr="00C62A63">
        <w:br/>
        <w:t>5</w:t>
      </w:r>
      <w:r w:rsidR="00895979" w:rsidRPr="00C62A63">
        <w:t xml:space="preserve">.2. Ответственность за прохождение пропущенного учебного материала возлагается </w:t>
      </w:r>
      <w:proofErr w:type="gramStart"/>
      <w:r w:rsidR="00895979" w:rsidRPr="00C62A63">
        <w:t>на</w:t>
      </w:r>
      <w:proofErr w:type="gramEnd"/>
      <w:r w:rsidR="00895979" w:rsidRPr="00C62A63">
        <w:t xml:space="preserve"> </w:t>
      </w:r>
      <w:proofErr w:type="gramStart"/>
      <w:r w:rsidR="00895979" w:rsidRPr="00C62A63">
        <w:t>обучающего</w:t>
      </w:r>
      <w:proofErr w:type="gramEnd"/>
      <w:r w:rsidR="00895979" w:rsidRPr="00C62A63">
        <w:t xml:space="preserve">, его родителей </w:t>
      </w:r>
      <w:r w:rsidRPr="00C62A63">
        <w:t>или лиц, заменяющих родителей.</w:t>
      </w:r>
      <w:r w:rsidRPr="00C62A63">
        <w:br/>
        <w:t>5</w:t>
      </w:r>
      <w:r w:rsidR="00895979" w:rsidRPr="00C62A63">
        <w:t>.3. В конце учебного года выставляются итоговые годовые оценки по всем предметам учебного плана.</w:t>
      </w:r>
    </w:p>
    <w:p w:rsidR="00310F9C" w:rsidRPr="00C62A63" w:rsidRDefault="00E5118E" w:rsidP="00310F9C">
      <w:pPr>
        <w:pStyle w:val="a3"/>
        <w:spacing w:before="0" w:beforeAutospacing="0" w:after="240" w:afterAutospacing="0"/>
        <w:jc w:val="center"/>
        <w:rPr>
          <w:b/>
          <w:bCs/>
          <w:sz w:val="28"/>
          <w:szCs w:val="28"/>
        </w:rPr>
      </w:pPr>
      <w:r w:rsidRPr="00C62A63">
        <w:rPr>
          <w:b/>
          <w:sz w:val="28"/>
          <w:szCs w:val="28"/>
        </w:rPr>
        <w:t>3. Оценка устных ответов учащихся.</w:t>
      </w:r>
      <w:r w:rsidR="00895979" w:rsidRPr="00C62A63">
        <w:rPr>
          <w:b/>
          <w:sz w:val="28"/>
          <w:szCs w:val="28"/>
        </w:rPr>
        <w:br/>
      </w:r>
    </w:p>
    <w:p w:rsidR="00310F9C" w:rsidRDefault="00310F9C" w:rsidP="00310F9C">
      <w:pPr>
        <w:pStyle w:val="a3"/>
        <w:spacing w:before="0" w:beforeAutospacing="0" w:after="0" w:afterAutospacing="0"/>
        <w:rPr>
          <w:b/>
          <w:bCs/>
        </w:rPr>
      </w:pPr>
      <w:r>
        <w:rPr>
          <w:b/>
          <w:bCs/>
        </w:rPr>
        <w:t>3.</w:t>
      </w:r>
      <w:r w:rsidR="00895979">
        <w:rPr>
          <w:b/>
          <w:bCs/>
        </w:rPr>
        <w:t>1.</w:t>
      </w:r>
      <w:r w:rsidR="00895979">
        <w:t xml:space="preserve"> </w:t>
      </w:r>
      <w:r w:rsidR="00895979">
        <w:rPr>
          <w:b/>
          <w:bCs/>
        </w:rPr>
        <w:t>Ответ оценивается отметкой «5» , если ученик:</w:t>
      </w:r>
    </w:p>
    <w:p w:rsidR="00310F9C" w:rsidRDefault="00895979" w:rsidP="00310F9C">
      <w:pPr>
        <w:pStyle w:val="a3"/>
        <w:numPr>
          <w:ilvl w:val="0"/>
          <w:numId w:val="2"/>
        </w:numPr>
        <w:spacing w:before="0" w:beforeAutospacing="0" w:after="0" w:afterAutospacing="0"/>
      </w:pPr>
      <w:r>
        <w:t>полно раскрыл содержание материала в объеме, предусмотр</w:t>
      </w:r>
      <w:r w:rsidR="00310F9C">
        <w:t>енном программой и учебником;</w:t>
      </w:r>
    </w:p>
    <w:p w:rsidR="00310F9C" w:rsidRDefault="00895979" w:rsidP="00310F9C">
      <w:pPr>
        <w:pStyle w:val="a3"/>
        <w:numPr>
          <w:ilvl w:val="0"/>
          <w:numId w:val="2"/>
        </w:numPr>
        <w:spacing w:before="0" w:beforeAutospacing="0" w:after="0" w:afterAutospacing="0"/>
      </w:pPr>
      <w:r>
        <w:t>изложил материал грамотным языком в определенной логической последовательности, точно используя специаль</w:t>
      </w:r>
      <w:r w:rsidR="00310F9C">
        <w:t>ную терминологию и символику;</w:t>
      </w:r>
    </w:p>
    <w:p w:rsidR="00310F9C" w:rsidRDefault="00895979" w:rsidP="00310F9C">
      <w:pPr>
        <w:pStyle w:val="a3"/>
        <w:numPr>
          <w:ilvl w:val="0"/>
          <w:numId w:val="2"/>
        </w:numPr>
        <w:spacing w:before="0" w:beforeAutospacing="0" w:after="0" w:afterAutospacing="0"/>
      </w:pPr>
      <w:r>
        <w:t>правильно выполнил рисунки, чертежи, г</w:t>
      </w:r>
      <w:r w:rsidR="00310F9C">
        <w:t>рафики, сопутствующие ответу;</w:t>
      </w:r>
    </w:p>
    <w:p w:rsidR="00310F9C" w:rsidRDefault="00895979" w:rsidP="00310F9C">
      <w:pPr>
        <w:pStyle w:val="a3"/>
        <w:numPr>
          <w:ilvl w:val="0"/>
          <w:numId w:val="2"/>
        </w:numPr>
        <w:spacing w:before="0" w:beforeAutospacing="0" w:after="0" w:afterAutospacing="0"/>
      </w:pPr>
      <w:r>
        <w:t>показал умение иллюстрировать теоретические положения конкретными примерами, применять их в новой ситуации при выпо</w:t>
      </w:r>
      <w:r w:rsidR="00310F9C">
        <w:t>лнении практического задания;</w:t>
      </w:r>
    </w:p>
    <w:p w:rsidR="00310F9C" w:rsidRDefault="00895979" w:rsidP="00310F9C">
      <w:pPr>
        <w:pStyle w:val="a3"/>
        <w:numPr>
          <w:ilvl w:val="0"/>
          <w:numId w:val="2"/>
        </w:numPr>
        <w:spacing w:before="0" w:beforeAutospacing="0" w:after="0" w:afterAutospacing="0"/>
      </w:pPr>
      <w:r>
        <w:t xml:space="preserve">продемонстрировал усвоение ранее изученных сопутствующих вопросов, </w:t>
      </w:r>
      <w:proofErr w:type="spellStart"/>
      <w:r>
        <w:t>сформированность</w:t>
      </w:r>
      <w:proofErr w:type="spellEnd"/>
      <w:r>
        <w:t xml:space="preserve"> и устойчивость используемы</w:t>
      </w:r>
      <w:r w:rsidR="00310F9C">
        <w:t>х при ответе умений и навыков;</w:t>
      </w:r>
    </w:p>
    <w:p w:rsidR="00310F9C" w:rsidRDefault="00895979" w:rsidP="00310F9C">
      <w:pPr>
        <w:pStyle w:val="a3"/>
        <w:numPr>
          <w:ilvl w:val="0"/>
          <w:numId w:val="2"/>
        </w:numPr>
        <w:spacing w:before="0" w:beforeAutospacing="0" w:after="0" w:afterAutospacing="0"/>
      </w:pPr>
      <w:r>
        <w:t>отвечал самостоятельно</w:t>
      </w:r>
      <w:r w:rsidR="00310F9C">
        <w:t xml:space="preserve"> без наводящих вопросов учителя;</w:t>
      </w:r>
    </w:p>
    <w:p w:rsidR="00895979" w:rsidRDefault="00895979" w:rsidP="00310F9C">
      <w:pPr>
        <w:pStyle w:val="a3"/>
        <w:numPr>
          <w:ilvl w:val="0"/>
          <w:numId w:val="2"/>
        </w:numPr>
        <w:spacing w:before="0" w:beforeAutospacing="0" w:after="0" w:afterAutospacing="0"/>
      </w:pPr>
      <w:r>
        <w:t>Возможны одна-две неточности при освещении второстепенных вопросов или в выкладках, которые ученик легко исправил по замечанию учителя.</w:t>
      </w:r>
    </w:p>
    <w:p w:rsidR="00310F9C" w:rsidRDefault="00310F9C" w:rsidP="00310F9C">
      <w:pPr>
        <w:pStyle w:val="a3"/>
        <w:spacing w:before="0" w:beforeAutospacing="0" w:after="0" w:afterAutospacing="0"/>
        <w:rPr>
          <w:b/>
          <w:bCs/>
        </w:rPr>
      </w:pPr>
    </w:p>
    <w:p w:rsidR="00895979" w:rsidRDefault="00310F9C" w:rsidP="00310F9C">
      <w:pPr>
        <w:pStyle w:val="a3"/>
        <w:spacing w:before="0" w:beforeAutospacing="0" w:after="0" w:afterAutospacing="0"/>
      </w:pPr>
      <w:r>
        <w:rPr>
          <w:b/>
          <w:bCs/>
        </w:rPr>
        <w:t>3.</w:t>
      </w:r>
      <w:r w:rsidR="00895979">
        <w:rPr>
          <w:b/>
          <w:bCs/>
        </w:rPr>
        <w:t>2. Ответ оценивается отметкой «4», если:</w:t>
      </w:r>
    </w:p>
    <w:p w:rsidR="00310F9C" w:rsidRDefault="00895979" w:rsidP="00310F9C">
      <w:pPr>
        <w:pStyle w:val="a3"/>
        <w:spacing w:before="0" w:beforeAutospacing="0" w:after="0" w:afterAutospacing="0"/>
      </w:pPr>
      <w:r>
        <w:t>он удовлетворяет в основном требованиям на отметку «5», но при этом имеет один из недостатков:</w:t>
      </w:r>
    </w:p>
    <w:p w:rsidR="00310F9C" w:rsidRDefault="00895979" w:rsidP="00310F9C">
      <w:pPr>
        <w:pStyle w:val="a3"/>
        <w:numPr>
          <w:ilvl w:val="0"/>
          <w:numId w:val="3"/>
        </w:numPr>
        <w:spacing w:before="0" w:beforeAutospacing="0" w:after="0" w:afterAutospacing="0"/>
      </w:pPr>
      <w:r>
        <w:t>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на замечания учителя;</w:t>
      </w:r>
    </w:p>
    <w:p w:rsidR="00310F9C" w:rsidRDefault="00895979" w:rsidP="00310F9C">
      <w:pPr>
        <w:pStyle w:val="a3"/>
        <w:numPr>
          <w:ilvl w:val="0"/>
          <w:numId w:val="3"/>
        </w:numPr>
        <w:spacing w:before="0" w:beforeAutospacing="0" w:after="0" w:afterAutospacing="0"/>
      </w:pPr>
      <w:r>
        <w:t>допущены ошибка или более двух недочетов при освещении второстепенных вопросов или в выкладках, легко исправленные по замечанию учителя.</w:t>
      </w:r>
    </w:p>
    <w:p w:rsidR="00310F9C" w:rsidRDefault="00310F9C" w:rsidP="00310F9C">
      <w:pPr>
        <w:pStyle w:val="a3"/>
        <w:spacing w:before="0" w:beforeAutospacing="0" w:after="0" w:afterAutospacing="0"/>
      </w:pPr>
    </w:p>
    <w:p w:rsidR="00310F9C" w:rsidRDefault="00310F9C" w:rsidP="00310F9C">
      <w:pPr>
        <w:pStyle w:val="a3"/>
        <w:spacing w:before="0" w:beforeAutospacing="0" w:after="0" w:afterAutospacing="0"/>
      </w:pPr>
    </w:p>
    <w:p w:rsidR="00C62A63" w:rsidRDefault="00C62A63" w:rsidP="00310F9C">
      <w:pPr>
        <w:pStyle w:val="a3"/>
        <w:spacing w:before="0" w:beforeAutospacing="0" w:after="0" w:afterAutospacing="0"/>
        <w:rPr>
          <w:b/>
          <w:bCs/>
        </w:rPr>
      </w:pPr>
    </w:p>
    <w:p w:rsidR="00C62A63" w:rsidRDefault="00C62A63" w:rsidP="00310F9C">
      <w:pPr>
        <w:pStyle w:val="a3"/>
        <w:spacing w:before="0" w:beforeAutospacing="0" w:after="0" w:afterAutospacing="0"/>
        <w:rPr>
          <w:b/>
          <w:bCs/>
        </w:rPr>
      </w:pPr>
    </w:p>
    <w:p w:rsidR="00C62A63" w:rsidRDefault="00C62A63" w:rsidP="00310F9C">
      <w:pPr>
        <w:pStyle w:val="a3"/>
        <w:spacing w:before="0" w:beforeAutospacing="0" w:after="0" w:afterAutospacing="0"/>
        <w:rPr>
          <w:b/>
          <w:bCs/>
        </w:rPr>
      </w:pPr>
    </w:p>
    <w:p w:rsidR="00895979" w:rsidRDefault="00310F9C" w:rsidP="00310F9C">
      <w:pPr>
        <w:pStyle w:val="a3"/>
        <w:spacing w:before="0" w:beforeAutospacing="0" w:after="0" w:afterAutospacing="0"/>
      </w:pPr>
      <w:r>
        <w:rPr>
          <w:b/>
          <w:bCs/>
        </w:rPr>
        <w:lastRenderedPageBreak/>
        <w:t>3.</w:t>
      </w:r>
      <w:r w:rsidR="00895979">
        <w:rPr>
          <w:b/>
          <w:bCs/>
        </w:rPr>
        <w:t>3. Отметка «З» ставится в следующих случаях:</w:t>
      </w:r>
    </w:p>
    <w:p w:rsidR="00310F9C" w:rsidRPr="00310F9C" w:rsidRDefault="00895979" w:rsidP="00310F9C">
      <w:pPr>
        <w:pStyle w:val="a4"/>
        <w:numPr>
          <w:ilvl w:val="0"/>
          <w:numId w:val="4"/>
        </w:numPr>
        <w:rPr>
          <w:rFonts w:ascii="Times New Roman" w:hAnsi="Times New Roman" w:cs="Times New Roman"/>
          <w:sz w:val="24"/>
          <w:szCs w:val="24"/>
        </w:rPr>
      </w:pPr>
      <w:r w:rsidRPr="00310F9C">
        <w:rPr>
          <w:rFonts w:ascii="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310F9C" w:rsidRPr="00310F9C" w:rsidRDefault="00895979" w:rsidP="00310F9C">
      <w:pPr>
        <w:pStyle w:val="a4"/>
        <w:numPr>
          <w:ilvl w:val="0"/>
          <w:numId w:val="4"/>
        </w:numPr>
        <w:rPr>
          <w:rFonts w:ascii="Times New Roman" w:hAnsi="Times New Roman" w:cs="Times New Roman"/>
          <w:sz w:val="24"/>
          <w:szCs w:val="24"/>
        </w:rPr>
      </w:pPr>
      <w:r w:rsidRPr="00310F9C">
        <w:rPr>
          <w:rFonts w:ascii="Times New Roman" w:hAnsi="Times New Roman" w:cs="Times New Roman"/>
          <w:sz w:val="24"/>
          <w:szCs w:val="24"/>
        </w:rPr>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310F9C" w:rsidRPr="00310F9C" w:rsidRDefault="00895979" w:rsidP="00310F9C">
      <w:pPr>
        <w:pStyle w:val="a4"/>
        <w:numPr>
          <w:ilvl w:val="0"/>
          <w:numId w:val="4"/>
        </w:numPr>
        <w:rPr>
          <w:rFonts w:ascii="Times New Roman" w:hAnsi="Times New Roman" w:cs="Times New Roman"/>
          <w:sz w:val="24"/>
          <w:szCs w:val="24"/>
        </w:rPr>
      </w:pPr>
      <w:r w:rsidRPr="00310F9C">
        <w:rPr>
          <w:rFonts w:ascii="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95979" w:rsidRPr="00310F9C" w:rsidRDefault="00895979" w:rsidP="00310F9C">
      <w:pPr>
        <w:pStyle w:val="a4"/>
        <w:numPr>
          <w:ilvl w:val="0"/>
          <w:numId w:val="4"/>
        </w:numPr>
        <w:rPr>
          <w:rFonts w:ascii="Times New Roman" w:hAnsi="Times New Roman" w:cs="Times New Roman"/>
          <w:sz w:val="24"/>
          <w:szCs w:val="24"/>
        </w:rPr>
      </w:pPr>
      <w:r w:rsidRPr="00310F9C">
        <w:rPr>
          <w:rFonts w:ascii="Times New Roman" w:hAnsi="Times New Roman" w:cs="Times New Roman"/>
          <w:sz w:val="24"/>
          <w:szCs w:val="24"/>
        </w:rPr>
        <w:t xml:space="preserve">при знании теоретического материала </w:t>
      </w:r>
      <w:proofErr w:type="gramStart"/>
      <w:r w:rsidRPr="00310F9C">
        <w:rPr>
          <w:rFonts w:ascii="Times New Roman" w:hAnsi="Times New Roman" w:cs="Times New Roman"/>
          <w:sz w:val="24"/>
          <w:szCs w:val="24"/>
        </w:rPr>
        <w:t>выявлена</w:t>
      </w:r>
      <w:proofErr w:type="gramEnd"/>
      <w:r w:rsidRPr="00310F9C">
        <w:rPr>
          <w:rFonts w:ascii="Times New Roman" w:hAnsi="Times New Roman" w:cs="Times New Roman"/>
          <w:sz w:val="24"/>
          <w:szCs w:val="24"/>
        </w:rPr>
        <w:t xml:space="preserve"> недостаточная </w:t>
      </w:r>
      <w:proofErr w:type="spellStart"/>
      <w:r w:rsidRPr="00310F9C">
        <w:rPr>
          <w:rFonts w:ascii="Times New Roman" w:hAnsi="Times New Roman" w:cs="Times New Roman"/>
          <w:sz w:val="24"/>
          <w:szCs w:val="24"/>
        </w:rPr>
        <w:t>сформированность</w:t>
      </w:r>
      <w:proofErr w:type="spellEnd"/>
      <w:r w:rsidRPr="00310F9C">
        <w:rPr>
          <w:rFonts w:ascii="Times New Roman" w:hAnsi="Times New Roman" w:cs="Times New Roman"/>
          <w:sz w:val="24"/>
          <w:szCs w:val="24"/>
        </w:rPr>
        <w:t xml:space="preserve"> основных умений и навыков.</w:t>
      </w:r>
    </w:p>
    <w:p w:rsidR="00310F9C" w:rsidRDefault="00310F9C" w:rsidP="00310F9C">
      <w:pPr>
        <w:pStyle w:val="a4"/>
        <w:rPr>
          <w:rFonts w:ascii="Times New Roman" w:hAnsi="Times New Roman" w:cs="Times New Roman"/>
          <w:sz w:val="24"/>
          <w:szCs w:val="24"/>
        </w:rPr>
      </w:pPr>
    </w:p>
    <w:p w:rsidR="00895979" w:rsidRPr="00310F9C" w:rsidRDefault="00310F9C" w:rsidP="00310F9C">
      <w:pPr>
        <w:pStyle w:val="a4"/>
        <w:rPr>
          <w:rFonts w:ascii="Times New Roman" w:hAnsi="Times New Roman" w:cs="Times New Roman"/>
          <w:b/>
          <w:sz w:val="24"/>
          <w:szCs w:val="24"/>
        </w:rPr>
      </w:pPr>
      <w:r w:rsidRPr="00310F9C">
        <w:rPr>
          <w:rFonts w:ascii="Times New Roman" w:hAnsi="Times New Roman" w:cs="Times New Roman"/>
          <w:b/>
          <w:sz w:val="24"/>
          <w:szCs w:val="24"/>
        </w:rPr>
        <w:t>3.</w:t>
      </w:r>
      <w:r w:rsidR="00895979" w:rsidRPr="00310F9C">
        <w:rPr>
          <w:rFonts w:ascii="Times New Roman" w:hAnsi="Times New Roman" w:cs="Times New Roman"/>
          <w:b/>
          <w:sz w:val="24"/>
          <w:szCs w:val="24"/>
        </w:rPr>
        <w:t>4. Отметка «2» ставится в следующих случаях:</w:t>
      </w:r>
    </w:p>
    <w:p w:rsidR="00310F9C" w:rsidRPr="00310F9C" w:rsidRDefault="00895979" w:rsidP="00310F9C">
      <w:pPr>
        <w:pStyle w:val="a4"/>
        <w:numPr>
          <w:ilvl w:val="0"/>
          <w:numId w:val="5"/>
        </w:numPr>
        <w:rPr>
          <w:rFonts w:ascii="Times New Roman" w:hAnsi="Times New Roman" w:cs="Times New Roman"/>
          <w:sz w:val="24"/>
          <w:szCs w:val="24"/>
        </w:rPr>
      </w:pPr>
      <w:r w:rsidRPr="00310F9C">
        <w:rPr>
          <w:rFonts w:ascii="Times New Roman" w:hAnsi="Times New Roman" w:cs="Times New Roman"/>
          <w:sz w:val="24"/>
          <w:szCs w:val="24"/>
        </w:rPr>
        <w:t>не раскрыто основное содержание учебного материала;</w:t>
      </w:r>
    </w:p>
    <w:p w:rsidR="00310F9C" w:rsidRPr="00310F9C" w:rsidRDefault="00895979" w:rsidP="00310F9C">
      <w:pPr>
        <w:pStyle w:val="a4"/>
        <w:numPr>
          <w:ilvl w:val="0"/>
          <w:numId w:val="5"/>
        </w:numPr>
        <w:rPr>
          <w:rFonts w:ascii="Times New Roman" w:hAnsi="Times New Roman" w:cs="Times New Roman"/>
          <w:sz w:val="24"/>
          <w:szCs w:val="24"/>
        </w:rPr>
      </w:pPr>
      <w:r w:rsidRPr="00310F9C">
        <w:rPr>
          <w:rFonts w:ascii="Times New Roman" w:hAnsi="Times New Roman" w:cs="Times New Roman"/>
          <w:sz w:val="24"/>
          <w:szCs w:val="24"/>
        </w:rPr>
        <w:t>обнаружило незнание или непонимание учеником большей или наиболее важной части учебного материала;</w:t>
      </w:r>
    </w:p>
    <w:p w:rsidR="00895979" w:rsidRPr="00310F9C" w:rsidRDefault="00895979" w:rsidP="00310F9C">
      <w:pPr>
        <w:pStyle w:val="a4"/>
        <w:numPr>
          <w:ilvl w:val="0"/>
          <w:numId w:val="5"/>
        </w:numPr>
        <w:rPr>
          <w:rFonts w:ascii="Times New Roman" w:hAnsi="Times New Roman" w:cs="Times New Roman"/>
          <w:sz w:val="24"/>
          <w:szCs w:val="24"/>
        </w:rPr>
      </w:pPr>
      <w:r w:rsidRPr="00310F9C">
        <w:rPr>
          <w:rFonts w:ascii="Times New Roman" w:hAnsi="Times New Roman" w:cs="Times New Roman"/>
          <w:sz w:val="24"/>
          <w:szCs w:val="24"/>
        </w:rP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310F9C" w:rsidRDefault="00310F9C" w:rsidP="00310F9C">
      <w:pPr>
        <w:pStyle w:val="a3"/>
        <w:spacing w:before="0" w:beforeAutospacing="0" w:after="0" w:afterAutospacing="0"/>
        <w:rPr>
          <w:b/>
          <w:bCs/>
        </w:rPr>
      </w:pPr>
    </w:p>
    <w:p w:rsidR="00895979" w:rsidRPr="00C62A63" w:rsidRDefault="00310F9C" w:rsidP="00C62A63">
      <w:pPr>
        <w:pStyle w:val="a3"/>
        <w:spacing w:before="0" w:beforeAutospacing="0" w:after="0" w:afterAutospacing="0"/>
        <w:jc w:val="center"/>
        <w:rPr>
          <w:b/>
          <w:sz w:val="28"/>
          <w:szCs w:val="28"/>
        </w:rPr>
      </w:pPr>
      <w:r w:rsidRPr="00C62A63">
        <w:rPr>
          <w:b/>
          <w:bCs/>
          <w:sz w:val="28"/>
          <w:szCs w:val="28"/>
        </w:rPr>
        <w:t>4</w:t>
      </w:r>
      <w:r w:rsidR="00895979" w:rsidRPr="00C62A63">
        <w:rPr>
          <w:b/>
          <w:bCs/>
          <w:sz w:val="28"/>
          <w:szCs w:val="28"/>
        </w:rPr>
        <w:t>.</w:t>
      </w:r>
      <w:r w:rsidR="00895979" w:rsidRPr="00C62A63">
        <w:rPr>
          <w:b/>
          <w:sz w:val="28"/>
          <w:szCs w:val="28"/>
        </w:rPr>
        <w:t xml:space="preserve"> </w:t>
      </w:r>
      <w:r w:rsidR="00C62A63" w:rsidRPr="00C62A63">
        <w:rPr>
          <w:b/>
          <w:sz w:val="28"/>
          <w:szCs w:val="28"/>
        </w:rPr>
        <w:t>Оценка письменных работ обучающихся.</w:t>
      </w:r>
    </w:p>
    <w:p w:rsidR="00310F9C" w:rsidRDefault="00310F9C" w:rsidP="00310F9C">
      <w:pPr>
        <w:pStyle w:val="a3"/>
        <w:spacing w:before="0" w:beforeAutospacing="0" w:after="0" w:afterAutospacing="0"/>
      </w:pPr>
    </w:p>
    <w:p w:rsidR="00895979" w:rsidRDefault="00895979" w:rsidP="00310F9C">
      <w:pPr>
        <w:pStyle w:val="a3"/>
        <w:spacing w:before="0" w:beforeAutospacing="0" w:after="0" w:afterAutospacing="0"/>
        <w:ind w:firstLine="567"/>
      </w:pPr>
      <w: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310F9C" w:rsidRDefault="00310F9C" w:rsidP="00310F9C">
      <w:pPr>
        <w:pStyle w:val="a3"/>
        <w:spacing w:before="0" w:beforeAutospacing="0" w:after="0" w:afterAutospacing="0"/>
        <w:rPr>
          <w:b/>
          <w:bCs/>
        </w:rPr>
      </w:pPr>
    </w:p>
    <w:p w:rsidR="00895979" w:rsidRDefault="00895979" w:rsidP="00310F9C">
      <w:pPr>
        <w:pStyle w:val="a3"/>
        <w:spacing w:before="0" w:beforeAutospacing="0" w:after="0" w:afterAutospacing="0"/>
      </w:pPr>
      <w:r>
        <w:rPr>
          <w:b/>
          <w:bCs/>
        </w:rPr>
        <w:t xml:space="preserve">Отметка “5” выставляется, если </w:t>
      </w:r>
    </w:p>
    <w:p w:rsidR="00895979" w:rsidRDefault="00895979" w:rsidP="00310F9C">
      <w:pPr>
        <w:pStyle w:val="a3"/>
        <w:spacing w:before="0" w:beforeAutospacing="0" w:after="0" w:afterAutospacing="0"/>
      </w:pPr>
      <w: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310F9C" w:rsidRDefault="00310F9C" w:rsidP="00310F9C">
      <w:pPr>
        <w:pStyle w:val="a3"/>
        <w:spacing w:before="0" w:beforeAutospacing="0" w:after="0" w:afterAutospacing="0"/>
        <w:rPr>
          <w:b/>
          <w:bCs/>
        </w:rPr>
      </w:pPr>
    </w:p>
    <w:p w:rsidR="00895979" w:rsidRDefault="00895979" w:rsidP="00310F9C">
      <w:pPr>
        <w:pStyle w:val="a3"/>
        <w:spacing w:before="0" w:beforeAutospacing="0" w:after="0" w:afterAutospacing="0"/>
      </w:pPr>
      <w:r>
        <w:rPr>
          <w:b/>
          <w:bCs/>
        </w:rPr>
        <w:t>Отметка “4” выставляется, если</w:t>
      </w:r>
    </w:p>
    <w:p w:rsidR="00895979" w:rsidRDefault="00895979" w:rsidP="00310F9C">
      <w:pPr>
        <w:pStyle w:val="a3"/>
        <w:spacing w:before="0" w:beforeAutospacing="0" w:after="0" w:afterAutospacing="0"/>
      </w:pPr>
      <w:r>
        <w:t>ученик допустил 2 ошибки, а также при наличии 2-х негрубых ошибок. Учитывается оформление работы и общая грамотность.</w:t>
      </w:r>
    </w:p>
    <w:p w:rsidR="00310F9C" w:rsidRDefault="00310F9C" w:rsidP="00310F9C">
      <w:pPr>
        <w:pStyle w:val="a3"/>
        <w:spacing w:before="0" w:beforeAutospacing="0" w:after="0" w:afterAutospacing="0"/>
        <w:rPr>
          <w:b/>
          <w:bCs/>
        </w:rPr>
      </w:pPr>
    </w:p>
    <w:p w:rsidR="00895979" w:rsidRDefault="00895979" w:rsidP="00310F9C">
      <w:pPr>
        <w:pStyle w:val="a3"/>
        <w:spacing w:before="0" w:beforeAutospacing="0" w:after="0" w:afterAutospacing="0"/>
      </w:pPr>
      <w:r>
        <w:rPr>
          <w:b/>
          <w:bCs/>
        </w:rPr>
        <w:t>Отметка “3” выставляется, если</w:t>
      </w:r>
    </w:p>
    <w:p w:rsidR="00895979" w:rsidRDefault="00895979" w:rsidP="00310F9C">
      <w:pPr>
        <w:pStyle w:val="a3"/>
        <w:spacing w:before="0" w:beforeAutospacing="0" w:after="0" w:afterAutospacing="0"/>
      </w:pPr>
      <w:r>
        <w:t>ученик допустил до 4-х ошибок, а также при наличии 5 негрубых ошибок. Учитывается оформление работы</w:t>
      </w:r>
    </w:p>
    <w:p w:rsidR="00310F9C" w:rsidRDefault="00310F9C" w:rsidP="00310F9C">
      <w:pPr>
        <w:pStyle w:val="a3"/>
        <w:spacing w:before="0" w:beforeAutospacing="0" w:after="0" w:afterAutospacing="0"/>
        <w:rPr>
          <w:b/>
          <w:bCs/>
        </w:rPr>
      </w:pPr>
    </w:p>
    <w:p w:rsidR="00895979" w:rsidRDefault="00895979" w:rsidP="00310F9C">
      <w:pPr>
        <w:pStyle w:val="a3"/>
        <w:spacing w:before="0" w:beforeAutospacing="0" w:after="0" w:afterAutospacing="0"/>
      </w:pPr>
      <w:r>
        <w:rPr>
          <w:b/>
          <w:bCs/>
        </w:rPr>
        <w:t>Отметка “2” выставляется, если</w:t>
      </w:r>
    </w:p>
    <w:p w:rsidR="00895979" w:rsidRDefault="00895979" w:rsidP="00310F9C">
      <w:pPr>
        <w:pStyle w:val="a3"/>
        <w:spacing w:before="0" w:beforeAutospacing="0" w:after="0" w:afterAutospacing="0"/>
      </w:pPr>
      <w:r>
        <w:lastRenderedPageBreak/>
        <w:t>ученик допустил более 4-х ошибок.</w:t>
      </w:r>
    </w:p>
    <w:p w:rsidR="00895979" w:rsidRDefault="00895979" w:rsidP="00310F9C">
      <w:pPr>
        <w:pStyle w:val="a3"/>
        <w:spacing w:before="0" w:beforeAutospacing="0" w:after="0" w:afterAutospacing="0"/>
      </w:pPr>
      <w:r>
        <w:t>При выставлении оценок за письменную работу учитель пользуется образовательным стандартом своей дисциплины.</w:t>
      </w:r>
    </w:p>
    <w:p w:rsidR="00895979" w:rsidRDefault="00895979" w:rsidP="00310F9C">
      <w:pPr>
        <w:pStyle w:val="a3"/>
        <w:spacing w:before="0" w:beforeAutospacing="0" w:after="0" w:afterAutospacing="0"/>
      </w:pPr>
      <w: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w:t>
      </w:r>
      <w:proofErr w:type="gramStart"/>
      <w:r>
        <w:t>работу</w:t>
      </w:r>
      <w:proofErr w:type="gramEnd"/>
      <w:r>
        <w:t xml:space="preserve">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310F9C" w:rsidRDefault="00310F9C" w:rsidP="00310F9C">
      <w:pPr>
        <w:pStyle w:val="a3"/>
        <w:spacing w:before="0" w:beforeAutospacing="0" w:after="0" w:afterAutospacing="0"/>
        <w:rPr>
          <w:b/>
          <w:bCs/>
        </w:rPr>
      </w:pPr>
    </w:p>
    <w:p w:rsidR="00895979" w:rsidRPr="00C62A63" w:rsidRDefault="00310F9C" w:rsidP="00310F9C">
      <w:pPr>
        <w:pStyle w:val="a3"/>
        <w:spacing w:before="0" w:beforeAutospacing="0" w:after="0" w:afterAutospacing="0"/>
        <w:jc w:val="center"/>
        <w:rPr>
          <w:sz w:val="28"/>
          <w:szCs w:val="28"/>
        </w:rPr>
      </w:pPr>
      <w:r w:rsidRPr="00C62A63">
        <w:rPr>
          <w:b/>
          <w:bCs/>
          <w:sz w:val="28"/>
          <w:szCs w:val="28"/>
        </w:rPr>
        <w:t>5</w:t>
      </w:r>
      <w:r w:rsidR="00895979" w:rsidRPr="00C62A63">
        <w:rPr>
          <w:b/>
          <w:bCs/>
          <w:sz w:val="28"/>
          <w:szCs w:val="28"/>
        </w:rPr>
        <w:t xml:space="preserve">. </w:t>
      </w:r>
      <w:r w:rsidR="00C62A63" w:rsidRPr="00C62A63">
        <w:rPr>
          <w:b/>
          <w:bCs/>
          <w:sz w:val="28"/>
          <w:szCs w:val="28"/>
        </w:rPr>
        <w:t>Оценка творческих работ  обучающихся.</w:t>
      </w:r>
    </w:p>
    <w:p w:rsidR="00C62A63" w:rsidRDefault="00C62A63" w:rsidP="00310F9C">
      <w:pPr>
        <w:pStyle w:val="a3"/>
        <w:spacing w:before="0" w:beforeAutospacing="0" w:after="0" w:afterAutospacing="0"/>
      </w:pPr>
    </w:p>
    <w:p w:rsidR="00310F9C" w:rsidRDefault="00895979" w:rsidP="00C62A63">
      <w:pPr>
        <w:pStyle w:val="a3"/>
        <w:spacing w:before="0" w:beforeAutospacing="0" w:after="0" w:afterAutospacing="0"/>
        <w:ind w:firstLine="567"/>
      </w:pPr>
      <w:r>
        <w:t xml:space="preserve">Творческая работа выявляет </w:t>
      </w:r>
      <w:proofErr w:type="spellStart"/>
      <w:r>
        <w:t>сформированность</w:t>
      </w:r>
      <w:proofErr w:type="spellEnd"/>
      <w: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895979" w:rsidRDefault="00895979" w:rsidP="00310F9C">
      <w:pPr>
        <w:pStyle w:val="a3"/>
        <w:spacing w:before="0" w:beforeAutospacing="0" w:after="0" w:afterAutospacing="0"/>
      </w:pPr>
      <w:r>
        <w:rPr>
          <w:b/>
          <w:bCs/>
        </w:rPr>
        <w:t>Отметка “5” ставится, если</w:t>
      </w:r>
    </w:p>
    <w:p w:rsidR="00895979" w:rsidRDefault="00895979" w:rsidP="00310F9C">
      <w:pPr>
        <w:pStyle w:val="a3"/>
        <w:spacing w:before="0" w:beforeAutospacing="0" w:after="0" w:afterAutospacing="0"/>
      </w:pPr>
      <w:r>
        <w:t xml:space="preserve">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t>речевых</w:t>
      </w:r>
      <w:proofErr w:type="gramEnd"/>
      <w:r>
        <w:t xml:space="preserve"> недочета;1 грамматическая ошибка.</w:t>
      </w:r>
    </w:p>
    <w:p w:rsidR="00895979" w:rsidRDefault="00895979" w:rsidP="00310F9C">
      <w:pPr>
        <w:pStyle w:val="a3"/>
        <w:spacing w:before="0" w:beforeAutospacing="0" w:after="0" w:afterAutospacing="0"/>
      </w:pPr>
      <w:r>
        <w:rPr>
          <w:b/>
          <w:bCs/>
        </w:rPr>
        <w:t>Отметка “4” ставится, если</w:t>
      </w:r>
    </w:p>
    <w:p w:rsidR="00895979" w:rsidRDefault="00895979" w:rsidP="00310F9C">
      <w:pPr>
        <w:pStyle w:val="a3"/>
        <w:spacing w:before="0" w:beforeAutospacing="0" w:after="0" w:afterAutospacing="0"/>
      </w:pPr>
      <w: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895979" w:rsidRDefault="00895979" w:rsidP="00310F9C">
      <w:pPr>
        <w:pStyle w:val="a3"/>
        <w:spacing w:before="0" w:beforeAutospacing="0" w:after="0" w:afterAutospacing="0"/>
      </w:pPr>
      <w:r>
        <w:rPr>
          <w:b/>
          <w:bCs/>
        </w:rPr>
        <w:t>Отметка “3” ставиться, если</w:t>
      </w:r>
    </w:p>
    <w:p w:rsidR="00895979" w:rsidRDefault="00895979" w:rsidP="00310F9C">
      <w:pPr>
        <w:pStyle w:val="a3"/>
        <w:spacing w:before="0" w:beforeAutospacing="0" w:after="0" w:afterAutospacing="0"/>
      </w:pPr>
      <w:r>
        <w:t>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895979" w:rsidRDefault="00895979" w:rsidP="00310F9C">
      <w:pPr>
        <w:pStyle w:val="a3"/>
        <w:spacing w:before="0" w:beforeAutospacing="0" w:after="0" w:afterAutospacing="0"/>
      </w:pPr>
      <w:r>
        <w:rPr>
          <w:b/>
          <w:bCs/>
        </w:rPr>
        <w:lastRenderedPageBreak/>
        <w:t>Отметка “2” ставится, если</w:t>
      </w:r>
    </w:p>
    <w:p w:rsidR="00895979" w:rsidRDefault="00895979" w:rsidP="00310F9C">
      <w:pPr>
        <w:pStyle w:val="a3"/>
        <w:spacing w:before="0" w:beforeAutospacing="0" w:after="0" w:afterAutospacing="0"/>
      </w:pPr>
      <w:r>
        <w:t xml:space="preserve">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t>речевых</w:t>
      </w:r>
      <w:proofErr w:type="gramEnd"/>
      <w:r>
        <w:t xml:space="preserve"> и до 7 грамматических ошибки.</w:t>
      </w:r>
    </w:p>
    <w:p w:rsidR="00895979" w:rsidRDefault="00895979" w:rsidP="00310F9C">
      <w:pPr>
        <w:pStyle w:val="a3"/>
        <w:spacing w:before="0" w:beforeAutospacing="0" w:after="0" w:afterAutospacing="0"/>
      </w:pPr>
      <w: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310F9C" w:rsidRDefault="00310F9C" w:rsidP="00310F9C">
      <w:pPr>
        <w:pStyle w:val="a3"/>
        <w:spacing w:before="0" w:beforeAutospacing="0" w:after="0" w:afterAutospacing="0"/>
        <w:rPr>
          <w:b/>
          <w:bCs/>
        </w:rPr>
      </w:pPr>
    </w:p>
    <w:p w:rsidR="00895979" w:rsidRPr="00C62A63" w:rsidRDefault="00F31267" w:rsidP="00F31267">
      <w:pPr>
        <w:pStyle w:val="a3"/>
        <w:spacing w:before="0" w:beforeAutospacing="0" w:after="0" w:afterAutospacing="0"/>
        <w:jc w:val="center"/>
        <w:rPr>
          <w:sz w:val="28"/>
          <w:szCs w:val="28"/>
        </w:rPr>
      </w:pPr>
      <w:r w:rsidRPr="00C62A63">
        <w:rPr>
          <w:b/>
          <w:bCs/>
          <w:sz w:val="28"/>
          <w:szCs w:val="28"/>
        </w:rPr>
        <w:t>6</w:t>
      </w:r>
      <w:r w:rsidR="00895979" w:rsidRPr="00C62A63">
        <w:rPr>
          <w:b/>
          <w:bCs/>
          <w:sz w:val="28"/>
          <w:szCs w:val="28"/>
        </w:rPr>
        <w:t>.</w:t>
      </w:r>
      <w:r w:rsidR="00C62A63" w:rsidRPr="00C62A63">
        <w:rPr>
          <w:b/>
          <w:bCs/>
          <w:sz w:val="28"/>
          <w:szCs w:val="28"/>
        </w:rPr>
        <w:t xml:space="preserve"> Порядок выставления итоговых оценок.</w:t>
      </w:r>
    </w:p>
    <w:p w:rsidR="00F31267" w:rsidRDefault="00F31267" w:rsidP="00F31267">
      <w:pPr>
        <w:pStyle w:val="a3"/>
        <w:spacing w:before="0" w:beforeAutospacing="0" w:after="0" w:afterAutospacing="0"/>
      </w:pPr>
    </w:p>
    <w:p w:rsidR="00895979" w:rsidRDefault="00895979" w:rsidP="00F31267">
      <w:pPr>
        <w:pStyle w:val="a3"/>
        <w:spacing w:before="0" w:beforeAutospacing="0" w:after="0" w:afterAutospacing="0"/>
        <w:ind w:firstLine="567"/>
      </w:pPr>
      <w:r>
        <w:t>Не выставляются отметки учащимся 1 классов в течени</w:t>
      </w:r>
      <w:proofErr w:type="gramStart"/>
      <w:r>
        <w:t>и</w:t>
      </w:r>
      <w:proofErr w:type="gramEnd"/>
      <w:r>
        <w:t xml:space="preserve"> учебного года. Учебная деятельность учащихся оценивается словесно.</w:t>
      </w:r>
    </w:p>
    <w:p w:rsidR="00895979" w:rsidRDefault="00895979" w:rsidP="00F31267">
      <w:pPr>
        <w:pStyle w:val="a3"/>
        <w:spacing w:before="0" w:beforeAutospacing="0" w:after="0" w:afterAutospacing="0"/>
        <w:ind w:firstLine="567"/>
      </w:pPr>
      <w:r>
        <w:t xml:space="preserve">Отметка за четверть может быть выставлена ученику при наличии у него не менее трех отметок за четверть. Отметка за четверть не может быть выставлена ученику по одной или двум отметкам, за исключением случаев длительной болезни. </w:t>
      </w:r>
      <w:proofErr w:type="gramStart"/>
      <w:r>
        <w:t>Ученик</w:t>
      </w:r>
      <w:proofErr w:type="gramEnd"/>
      <w:r>
        <w:t xml:space="preserve"> не имеющий или имеющий одну отметку и пропустивший ¾ учебного времени по предмету считается не аттестованным.</w:t>
      </w:r>
    </w:p>
    <w:p w:rsidR="00895979" w:rsidRDefault="00895979" w:rsidP="00F31267">
      <w:pPr>
        <w:pStyle w:val="a3"/>
        <w:spacing w:before="0" w:beforeAutospacing="0" w:after="0" w:afterAutospacing="0"/>
        <w:ind w:firstLine="567"/>
      </w:pPr>
      <w:r>
        <w:t xml:space="preserve">Отметка за четверть, год не должна выводится механически, как </w:t>
      </w:r>
      <w:proofErr w:type="gramStart"/>
      <w:r>
        <w:t>средне арифметическая</w:t>
      </w:r>
      <w:proofErr w:type="gramEnd"/>
      <w:r>
        <w:t xml:space="preserve"> предшествующих отметок. Решающим при её определении следует считать </w:t>
      </w:r>
      <w:r w:rsidR="00C62A63">
        <w:t>фактическую</w:t>
      </w:r>
      <w:r>
        <w:t xml:space="preserve">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w:t>
      </w:r>
      <w:proofErr w:type="gramStart"/>
      <w:r>
        <w:t>за</w:t>
      </w:r>
      <w:proofErr w:type="gramEnd"/>
      <w:r>
        <w:t xml:space="preserve">: письменные, контрольные, практические. В случае спорной оценки за год решающей является оценка за 3 четверть во 2-4 </w:t>
      </w:r>
      <w:proofErr w:type="spellStart"/>
      <w:r>
        <w:t>кл</w:t>
      </w:r>
      <w:proofErr w:type="spellEnd"/>
      <w:r>
        <w:t>.</w:t>
      </w:r>
    </w:p>
    <w:p w:rsidR="00895979" w:rsidRDefault="00895979" w:rsidP="00F31267">
      <w:pPr>
        <w:pStyle w:val="a3"/>
        <w:spacing w:before="0" w:beforeAutospacing="0" w:after="0" w:afterAutospacing="0"/>
        <w:ind w:firstLine="567"/>
      </w:pPr>
      <w:proofErr w:type="gramStart"/>
      <w:r>
        <w:t>В случае выезда ученика на длительное время на лечение по путевке оценка за четверть</w:t>
      </w:r>
      <w:proofErr w:type="gramEnd"/>
      <w:r>
        <w:t xml:space="preserve"> (полугодие) выставляется на основании выданного ему табеля по месту лечения. </w:t>
      </w:r>
    </w:p>
    <w:p w:rsidR="00895979" w:rsidRDefault="00895979" w:rsidP="00F31267">
      <w:pPr>
        <w:pStyle w:val="a3"/>
        <w:spacing w:before="0" w:beforeAutospacing="0" w:after="0" w:afterAutospacing="0"/>
      </w:pPr>
      <w:r>
        <w:t> </w:t>
      </w:r>
    </w:p>
    <w:p w:rsidR="00895979" w:rsidRDefault="00F31267" w:rsidP="00F31267">
      <w:pPr>
        <w:pStyle w:val="a3"/>
        <w:spacing w:before="0" w:beforeAutospacing="0" w:after="0" w:afterAutospacing="0"/>
        <w:jc w:val="center"/>
      </w:pPr>
      <w:r>
        <w:rPr>
          <w:b/>
          <w:bCs/>
        </w:rPr>
        <w:t>7</w:t>
      </w:r>
      <w:r w:rsidR="00895979">
        <w:rPr>
          <w:b/>
          <w:bCs/>
        </w:rPr>
        <w:t xml:space="preserve">. </w:t>
      </w:r>
      <w:r w:rsidR="00E70CE3" w:rsidRPr="00C62A63">
        <w:rPr>
          <w:b/>
          <w:bCs/>
          <w:sz w:val="28"/>
          <w:szCs w:val="28"/>
        </w:rPr>
        <w:t>Порядок выставления оценок</w:t>
      </w:r>
      <w:r w:rsidR="00E70CE3">
        <w:rPr>
          <w:b/>
          <w:bCs/>
          <w:sz w:val="28"/>
          <w:szCs w:val="28"/>
        </w:rPr>
        <w:t xml:space="preserve"> за контрольные работы.</w:t>
      </w:r>
    </w:p>
    <w:p w:rsidR="00F31267" w:rsidRDefault="00F31267" w:rsidP="00F31267">
      <w:pPr>
        <w:pStyle w:val="a3"/>
        <w:spacing w:before="0" w:beforeAutospacing="0" w:after="0" w:afterAutospacing="0"/>
      </w:pPr>
    </w:p>
    <w:p w:rsidR="00895979" w:rsidRDefault="00895979" w:rsidP="00F31267">
      <w:pPr>
        <w:pStyle w:val="a3"/>
        <w:spacing w:before="0" w:beforeAutospacing="0" w:after="0" w:afterAutospacing="0"/>
        <w:ind w:firstLine="567"/>
      </w:pPr>
      <w:r>
        <w:t>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w:t>
      </w:r>
    </w:p>
    <w:p w:rsidR="00895979" w:rsidRDefault="00895979" w:rsidP="00F31267">
      <w:pPr>
        <w:pStyle w:val="a3"/>
        <w:spacing w:before="0" w:beforeAutospacing="0" w:after="0" w:afterAutospacing="0"/>
      </w:pPr>
      <w:r>
        <w:t> </w:t>
      </w:r>
    </w:p>
    <w:p w:rsidR="00F31267" w:rsidRPr="00E70CE3" w:rsidRDefault="00F31267" w:rsidP="00E70CE3">
      <w:pPr>
        <w:pStyle w:val="a3"/>
        <w:spacing w:before="0" w:beforeAutospacing="0" w:after="0" w:afterAutospacing="0"/>
        <w:jc w:val="center"/>
        <w:rPr>
          <w:sz w:val="28"/>
          <w:szCs w:val="28"/>
        </w:rPr>
      </w:pPr>
      <w:r w:rsidRPr="00E70CE3">
        <w:rPr>
          <w:b/>
          <w:bCs/>
          <w:sz w:val="28"/>
          <w:szCs w:val="28"/>
        </w:rPr>
        <w:t>8</w:t>
      </w:r>
      <w:r w:rsidR="00895979" w:rsidRPr="00E70CE3">
        <w:rPr>
          <w:b/>
          <w:bCs/>
          <w:sz w:val="28"/>
          <w:szCs w:val="28"/>
        </w:rPr>
        <w:t xml:space="preserve">.  </w:t>
      </w:r>
      <w:r w:rsidR="00E70CE3" w:rsidRPr="00E70CE3">
        <w:rPr>
          <w:b/>
          <w:bCs/>
          <w:sz w:val="28"/>
          <w:szCs w:val="28"/>
        </w:rPr>
        <w:t>Мероприятия по оценке достижения планируемых результатов.</w:t>
      </w:r>
    </w:p>
    <w:p w:rsidR="00E70CE3" w:rsidRDefault="00E70CE3" w:rsidP="00F31267">
      <w:pPr>
        <w:pStyle w:val="a3"/>
        <w:spacing w:before="0" w:beforeAutospacing="0" w:after="0" w:afterAutospacing="0"/>
        <w:ind w:firstLine="567"/>
      </w:pPr>
    </w:p>
    <w:p w:rsidR="00895979" w:rsidRDefault="00895979" w:rsidP="00F31267">
      <w:pPr>
        <w:pStyle w:val="a3"/>
        <w:spacing w:before="0" w:beforeAutospacing="0" w:after="0" w:afterAutospacing="0"/>
        <w:ind w:firstLine="567"/>
      </w:pPr>
      <w:r>
        <w:t xml:space="preserve">Оценивать личностные, </w:t>
      </w:r>
      <w:proofErr w:type="spellStart"/>
      <w:r>
        <w:t>метапредметные</w:t>
      </w:r>
      <w:proofErr w:type="spellEnd"/>
      <w:r>
        <w:t>, предметные результаты образования обучающихся начальных классов, используя комплексный подход.</w:t>
      </w:r>
    </w:p>
    <w:p w:rsidR="00895979" w:rsidRDefault="00895979" w:rsidP="00F31267">
      <w:pPr>
        <w:pStyle w:val="a3"/>
        <w:spacing w:before="0" w:beforeAutospacing="0" w:after="0" w:afterAutospacing="0"/>
        <w:ind w:firstLine="567"/>
      </w:pPr>
      <w:r>
        <w:t xml:space="preserve">Организовать работу по накопительной системе оценки в рамках Портфеля достижений ( </w:t>
      </w:r>
      <w:proofErr w:type="spellStart"/>
      <w:r>
        <w:t>портфолио</w:t>
      </w:r>
      <w:proofErr w:type="spellEnd"/>
      <w:r>
        <w:t xml:space="preserve"> </w:t>
      </w:r>
      <w:proofErr w:type="gramStart"/>
      <w:r>
        <w:t>)о</w:t>
      </w:r>
      <w:proofErr w:type="gramEnd"/>
      <w:r>
        <w:t>бучающихся 1-4 классов по трем направлениям:</w:t>
      </w:r>
    </w:p>
    <w:p w:rsidR="00895979" w:rsidRDefault="00895979" w:rsidP="00F31267">
      <w:pPr>
        <w:pStyle w:val="a3"/>
        <w:numPr>
          <w:ilvl w:val="0"/>
          <w:numId w:val="6"/>
        </w:numPr>
        <w:spacing w:before="0" w:beforeAutospacing="0" w:after="0" w:afterAutospacing="0"/>
      </w:pPr>
      <w:r>
        <w:t>систематизированные материалы наблюдений (оценочные листы, материалы наблюдений и т.д.)</w:t>
      </w:r>
    </w:p>
    <w:p w:rsidR="00895979" w:rsidRDefault="00895979" w:rsidP="00F31267">
      <w:pPr>
        <w:pStyle w:val="a3"/>
        <w:numPr>
          <w:ilvl w:val="0"/>
          <w:numId w:val="6"/>
        </w:numPr>
        <w:spacing w:before="0" w:beforeAutospacing="0" w:after="0" w:afterAutospacing="0"/>
      </w:pPr>
      <w:r>
        <w:lastRenderedPageBreak/>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895979" w:rsidRDefault="00895979" w:rsidP="00F31267">
      <w:pPr>
        <w:pStyle w:val="a3"/>
        <w:numPr>
          <w:ilvl w:val="0"/>
          <w:numId w:val="6"/>
        </w:numPr>
        <w:spacing w:before="0" w:beforeAutospacing="0" w:after="0" w:afterAutospacing="0"/>
      </w:pPr>
      <w:r>
        <w:t xml:space="preserve">материалы, характеризующие достижения обучающихся в рамках </w:t>
      </w:r>
      <w:proofErr w:type="spellStart"/>
      <w:r>
        <w:t>внеучебной</w:t>
      </w:r>
      <w:proofErr w:type="spellEnd"/>
      <w:r>
        <w:t xml:space="preserve"> и </w:t>
      </w:r>
      <w:proofErr w:type="spellStart"/>
      <w:r>
        <w:t>досуговой</w:t>
      </w:r>
      <w:proofErr w:type="spellEnd"/>
      <w:r>
        <w:t xml:space="preserve"> деятельности (результаты участия в олимпиадах, конкурсах, выставках, смотрах, конкурсах, спортивных мероприятиях и т.д.)</w:t>
      </w:r>
    </w:p>
    <w:p w:rsidR="00895979" w:rsidRDefault="00895979" w:rsidP="00F31267">
      <w:pPr>
        <w:pStyle w:val="a3"/>
        <w:spacing w:before="0" w:beforeAutospacing="0" w:after="0" w:afterAutospacing="0"/>
        <w:ind w:firstLine="567"/>
      </w:pPr>
      <w:r>
        <w:t xml:space="preserve">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t>межпредметной</w:t>
      </w:r>
      <w:proofErr w:type="spellEnd"/>
      <w:r>
        <w:t xml:space="preserve"> основе).</w:t>
      </w:r>
    </w:p>
    <w:p w:rsidR="00895979" w:rsidRDefault="00895979" w:rsidP="00F31267">
      <w:pPr>
        <w:pStyle w:val="a3"/>
        <w:spacing w:before="0" w:beforeAutospacing="0" w:after="0" w:afterAutospacing="0"/>
      </w:pPr>
      <w:r>
        <w:t> </w:t>
      </w:r>
    </w:p>
    <w:p w:rsidR="00895979" w:rsidRDefault="00895979" w:rsidP="00F31267">
      <w:pPr>
        <w:pStyle w:val="a3"/>
        <w:spacing w:before="0" w:beforeAutospacing="0" w:after="0" w:afterAutospacing="0"/>
        <w:jc w:val="center"/>
      </w:pPr>
    </w:p>
    <w:p w:rsidR="00895979" w:rsidRPr="00E70CE3" w:rsidRDefault="00F31267" w:rsidP="00F31267">
      <w:pPr>
        <w:pStyle w:val="a3"/>
        <w:spacing w:before="0" w:beforeAutospacing="0" w:after="0" w:afterAutospacing="0"/>
        <w:jc w:val="center"/>
        <w:rPr>
          <w:sz w:val="28"/>
          <w:szCs w:val="28"/>
        </w:rPr>
      </w:pPr>
      <w:r w:rsidRPr="00E70CE3">
        <w:rPr>
          <w:b/>
          <w:bCs/>
          <w:sz w:val="28"/>
          <w:szCs w:val="28"/>
        </w:rPr>
        <w:t>9</w:t>
      </w:r>
      <w:r w:rsidR="00895979" w:rsidRPr="00E70CE3">
        <w:rPr>
          <w:b/>
          <w:bCs/>
          <w:sz w:val="28"/>
          <w:szCs w:val="28"/>
        </w:rPr>
        <w:t xml:space="preserve">. </w:t>
      </w:r>
      <w:r w:rsidR="00E70CE3" w:rsidRPr="00E70CE3">
        <w:rPr>
          <w:b/>
          <w:bCs/>
          <w:sz w:val="28"/>
          <w:szCs w:val="28"/>
        </w:rPr>
        <w:t xml:space="preserve"> Меры по предупреждению перегрузки учащихся.</w:t>
      </w:r>
    </w:p>
    <w:p w:rsidR="00895979" w:rsidRDefault="00895979" w:rsidP="00F31267">
      <w:pPr>
        <w:pStyle w:val="a3"/>
        <w:ind w:firstLine="567"/>
      </w:pPr>
      <w:r>
        <w:t xml:space="preserve">С целью предупреждения перегрузки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w:t>
      </w:r>
      <w:proofErr w:type="gramStart"/>
      <w:r>
        <w:t>зачетов</w:t>
      </w:r>
      <w:proofErr w:type="gramEnd"/>
      <w:r>
        <w:t xml:space="preserve"> не предусмотренных графиком являются грубым нарушением прав учащихся и поводом к дисциплинарному взысканию педагогу.</w:t>
      </w:r>
    </w:p>
    <w:p w:rsidR="00895979" w:rsidRDefault="00895979" w:rsidP="00895979">
      <w:pPr>
        <w:pStyle w:val="a3"/>
        <w:spacing w:after="240" w:afterAutospacing="0"/>
        <w:jc w:val="center"/>
      </w:pPr>
    </w:p>
    <w:p w:rsidR="00895979" w:rsidRPr="00E70CE3" w:rsidRDefault="00F31267" w:rsidP="00895979">
      <w:pPr>
        <w:pStyle w:val="a3"/>
        <w:jc w:val="center"/>
        <w:rPr>
          <w:sz w:val="28"/>
          <w:szCs w:val="28"/>
        </w:rPr>
      </w:pPr>
      <w:r w:rsidRPr="00E70CE3">
        <w:rPr>
          <w:b/>
          <w:bCs/>
          <w:sz w:val="28"/>
          <w:szCs w:val="28"/>
        </w:rPr>
        <w:t>10</w:t>
      </w:r>
      <w:r w:rsidR="00895979" w:rsidRPr="00E70CE3">
        <w:rPr>
          <w:b/>
          <w:bCs/>
          <w:sz w:val="28"/>
          <w:szCs w:val="28"/>
        </w:rPr>
        <w:t xml:space="preserve">. </w:t>
      </w:r>
      <w:r w:rsidR="00E70CE3" w:rsidRPr="00E70CE3">
        <w:rPr>
          <w:b/>
          <w:bCs/>
          <w:sz w:val="28"/>
          <w:szCs w:val="28"/>
        </w:rPr>
        <w:t>Права участников образовательного процесса на апелляцию текущей, промежуточной, итоговой аттестации.</w:t>
      </w:r>
    </w:p>
    <w:p w:rsidR="00F31267" w:rsidRDefault="00895979" w:rsidP="00F31267">
      <w:pPr>
        <w:pStyle w:val="a3"/>
        <w:spacing w:before="0" w:beforeAutospacing="0" w:after="0" w:afterAutospacing="0"/>
        <w:ind w:firstLine="567"/>
      </w:pPr>
      <w:r>
        <w:t xml:space="preserve">Участниками образовательного процесса являются педагогические работники, родители, учащиеся. В соответствии с Уставом ОУ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существуют следующие инстанции, в компетенции которых анализ объективности </w:t>
      </w:r>
      <w:proofErr w:type="gramStart"/>
      <w:r>
        <w:t>оценки результативности работы участников образовательного процесса</w:t>
      </w:r>
      <w:proofErr w:type="gramEnd"/>
      <w:r>
        <w:t xml:space="preserve">: </w:t>
      </w:r>
    </w:p>
    <w:p w:rsidR="00F31267" w:rsidRDefault="00895979" w:rsidP="00F31267">
      <w:pPr>
        <w:pStyle w:val="a3"/>
        <w:spacing w:before="0" w:beforeAutospacing="0" w:after="0" w:afterAutospacing="0"/>
        <w:ind w:firstLine="567"/>
      </w:pPr>
      <w:r>
        <w:t>1. Администрация школы</w:t>
      </w:r>
    </w:p>
    <w:p w:rsidR="00F31267" w:rsidRDefault="00895979" w:rsidP="00F31267">
      <w:pPr>
        <w:pStyle w:val="a3"/>
        <w:spacing w:before="0" w:beforeAutospacing="0" w:after="0" w:afterAutospacing="0"/>
        <w:ind w:firstLine="567"/>
      </w:pPr>
      <w:r>
        <w:t xml:space="preserve">2. Педагогический Совет </w:t>
      </w:r>
    </w:p>
    <w:p w:rsidR="00633F9B" w:rsidRDefault="00895979" w:rsidP="00F31267">
      <w:pPr>
        <w:pStyle w:val="a3"/>
        <w:spacing w:before="0" w:beforeAutospacing="0" w:after="0" w:afterAutospacing="0"/>
        <w:ind w:firstLine="567"/>
      </w:pPr>
      <w:r>
        <w:t xml:space="preserve">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одному из вышеперечисленных органов о расследовании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w:t>
      </w:r>
      <w:proofErr w:type="gramStart"/>
      <w:r>
        <w:t>в известность о результатах расследования через ознакомление с содержанием приказа под роспись</w:t>
      </w:r>
      <w:proofErr w:type="gramEnd"/>
      <w:r>
        <w:t>. Участники конфликта вправе обжаловать решение администрации в вышестоящих инстанциях.</w:t>
      </w:r>
    </w:p>
    <w:sectPr w:rsidR="00633F9B" w:rsidSect="00633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709A"/>
    <w:multiLevelType w:val="hybridMultilevel"/>
    <w:tmpl w:val="47AAA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A14DA2"/>
    <w:multiLevelType w:val="hybridMultilevel"/>
    <w:tmpl w:val="822AE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21CBF"/>
    <w:multiLevelType w:val="hybridMultilevel"/>
    <w:tmpl w:val="97A28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627B9C"/>
    <w:multiLevelType w:val="hybridMultilevel"/>
    <w:tmpl w:val="B4BAC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F73079"/>
    <w:multiLevelType w:val="hybridMultilevel"/>
    <w:tmpl w:val="84ECF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2771A1"/>
    <w:multiLevelType w:val="hybridMultilevel"/>
    <w:tmpl w:val="164E09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979"/>
    <w:rsid w:val="00310F9C"/>
    <w:rsid w:val="003C2172"/>
    <w:rsid w:val="005436AE"/>
    <w:rsid w:val="005B0089"/>
    <w:rsid w:val="00633F9B"/>
    <w:rsid w:val="00895979"/>
    <w:rsid w:val="00A4788C"/>
    <w:rsid w:val="00AE53C1"/>
    <w:rsid w:val="00C62A63"/>
    <w:rsid w:val="00E5118E"/>
    <w:rsid w:val="00E549F3"/>
    <w:rsid w:val="00E70CE3"/>
    <w:rsid w:val="00F31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9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 Spacing"/>
    <w:basedOn w:val="a"/>
    <w:rsid w:val="00895979"/>
    <w:pPr>
      <w:spacing w:after="0" w:line="240" w:lineRule="auto"/>
    </w:pPr>
    <w:rPr>
      <w:rFonts w:ascii="Calibri" w:eastAsia="Times New Roman" w:hAnsi="Calibri" w:cs="Times New Roman"/>
      <w:lang w:val="en-US"/>
    </w:rPr>
  </w:style>
  <w:style w:type="paragraph" w:styleId="a4">
    <w:name w:val="No Spacing"/>
    <w:uiPriority w:val="1"/>
    <w:qFormat/>
    <w:rsid w:val="00895979"/>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3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Vyatichi</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School-18</dc:creator>
  <cp:keywords/>
  <dc:description/>
  <cp:lastModifiedBy>School-18</cp:lastModifiedBy>
  <cp:revision>1</cp:revision>
  <cp:lastPrinted>2020-02-06T08:45:00Z</cp:lastPrinted>
  <dcterms:created xsi:type="dcterms:W3CDTF">2020-02-06T07:31:00Z</dcterms:created>
  <dcterms:modified xsi:type="dcterms:W3CDTF">2020-02-06T08:57:00Z</dcterms:modified>
</cp:coreProperties>
</file>